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C4" w:rsidRPr="005031C4" w:rsidRDefault="005031C4" w:rsidP="005031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1C4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5031C4" w:rsidRPr="005031C4" w:rsidRDefault="005031C4" w:rsidP="005031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1C4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5031C4" w:rsidRPr="005031C4" w:rsidRDefault="005031C4" w:rsidP="005031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1C4" w:rsidRPr="005031C4" w:rsidRDefault="005031C4" w:rsidP="005031C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031C4" w:rsidRPr="005031C4" w:rsidRDefault="005031C4" w:rsidP="005031C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31C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5031C4">
        <w:rPr>
          <w:rFonts w:ascii="Times New Roman" w:hAnsi="Times New Roman" w:cs="Times New Roman"/>
          <w:b/>
          <w:sz w:val="28"/>
          <w:szCs w:val="28"/>
        </w:rPr>
        <w:t>РЕШЕНИЕ № 16</w:t>
      </w:r>
    </w:p>
    <w:p w:rsidR="005031C4" w:rsidRPr="005031C4" w:rsidRDefault="005031C4" w:rsidP="005031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31C4">
        <w:rPr>
          <w:rFonts w:ascii="Times New Roman" w:hAnsi="Times New Roman" w:cs="Times New Roman"/>
          <w:sz w:val="28"/>
          <w:szCs w:val="28"/>
        </w:rPr>
        <w:t xml:space="preserve">                                         (Первая сессия шестого созыва)</w:t>
      </w: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31C4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 </w:t>
      </w: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31C4">
        <w:rPr>
          <w:rFonts w:ascii="Times New Roman" w:hAnsi="Times New Roman" w:cs="Times New Roman"/>
          <w:sz w:val="28"/>
          <w:szCs w:val="28"/>
        </w:rPr>
        <w:t>Об избрании заместителя председателя</w:t>
      </w: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31C4">
        <w:rPr>
          <w:rFonts w:ascii="Times New Roman" w:hAnsi="Times New Roman" w:cs="Times New Roman"/>
          <w:sz w:val="28"/>
          <w:szCs w:val="28"/>
        </w:rPr>
        <w:t xml:space="preserve"> Совета депутатов Ключевского сельсовета</w:t>
      </w: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1C4">
        <w:rPr>
          <w:rFonts w:ascii="Times New Roman" w:hAnsi="Times New Roman" w:cs="Times New Roman"/>
          <w:sz w:val="28"/>
          <w:szCs w:val="28"/>
        </w:rPr>
        <w:t xml:space="preserve">          Заслушав сообщение председателя счетной комиссии по избранию предс</w:t>
      </w:r>
      <w:r w:rsidRPr="005031C4">
        <w:rPr>
          <w:rFonts w:ascii="Times New Roman" w:hAnsi="Times New Roman" w:cs="Times New Roman"/>
          <w:sz w:val="28"/>
          <w:szCs w:val="28"/>
        </w:rPr>
        <w:t>е</w:t>
      </w:r>
      <w:r w:rsidRPr="005031C4">
        <w:rPr>
          <w:rFonts w:ascii="Times New Roman" w:hAnsi="Times New Roman" w:cs="Times New Roman"/>
          <w:sz w:val="28"/>
          <w:szCs w:val="28"/>
        </w:rPr>
        <w:t>дателя Совета депутатов, заместителя председателя Совета депутатов Ключевск</w:t>
      </w:r>
      <w:r w:rsidRPr="005031C4">
        <w:rPr>
          <w:rFonts w:ascii="Times New Roman" w:hAnsi="Times New Roman" w:cs="Times New Roman"/>
          <w:sz w:val="28"/>
          <w:szCs w:val="28"/>
        </w:rPr>
        <w:t>о</w:t>
      </w:r>
      <w:r w:rsidRPr="005031C4">
        <w:rPr>
          <w:rFonts w:ascii="Times New Roman" w:hAnsi="Times New Roman" w:cs="Times New Roman"/>
          <w:sz w:val="28"/>
          <w:szCs w:val="28"/>
        </w:rPr>
        <w:t>го сельсовета об итогах тайного голосования по избранию заместителя председ</w:t>
      </w:r>
      <w:r w:rsidRPr="005031C4">
        <w:rPr>
          <w:rFonts w:ascii="Times New Roman" w:hAnsi="Times New Roman" w:cs="Times New Roman"/>
          <w:sz w:val="28"/>
          <w:szCs w:val="28"/>
        </w:rPr>
        <w:t>а</w:t>
      </w:r>
      <w:r w:rsidRPr="005031C4">
        <w:rPr>
          <w:rFonts w:ascii="Times New Roman" w:hAnsi="Times New Roman" w:cs="Times New Roman"/>
          <w:sz w:val="28"/>
          <w:szCs w:val="28"/>
        </w:rPr>
        <w:t>теля Совета депутатов Ключевского</w:t>
      </w:r>
      <w:r w:rsidRPr="005031C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5031C4">
        <w:rPr>
          <w:rFonts w:ascii="Times New Roman" w:hAnsi="Times New Roman" w:cs="Times New Roman"/>
          <w:sz w:val="28"/>
          <w:szCs w:val="28"/>
        </w:rPr>
        <w:t>, в</w:t>
      </w:r>
      <w:r w:rsidRPr="005031C4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п.1 статьи 18 Устава </w:t>
      </w:r>
      <w:r w:rsidRPr="005031C4">
        <w:rPr>
          <w:rFonts w:ascii="Times New Roman" w:hAnsi="Times New Roman" w:cs="Times New Roman"/>
          <w:sz w:val="28"/>
          <w:szCs w:val="28"/>
        </w:rPr>
        <w:t>Ключевского</w:t>
      </w:r>
      <w:r w:rsidRPr="005031C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Венгеровского района Новосибирской области, </w:t>
      </w: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31C4" w:rsidRPr="005031C4" w:rsidRDefault="005031C4" w:rsidP="005031C4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031C4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5031C4" w:rsidRPr="005031C4" w:rsidRDefault="005031C4" w:rsidP="005031C4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031C4">
        <w:rPr>
          <w:rFonts w:ascii="Times New Roman" w:hAnsi="Times New Roman" w:cs="Times New Roman"/>
          <w:sz w:val="28"/>
          <w:szCs w:val="28"/>
        </w:rPr>
        <w:t>РЕШИЛ:</w:t>
      </w: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31C4">
        <w:rPr>
          <w:rFonts w:ascii="Times New Roman" w:hAnsi="Times New Roman" w:cs="Times New Roman"/>
          <w:sz w:val="28"/>
          <w:szCs w:val="28"/>
        </w:rPr>
        <w:t xml:space="preserve">       1. Утвердить прилагаемый протокол № 5 счетной комиссии  по избранию  председателя Совета депутатов, заместителя председателя Совета депутатов Кл</w:t>
      </w:r>
      <w:r w:rsidRPr="005031C4">
        <w:rPr>
          <w:rFonts w:ascii="Times New Roman" w:hAnsi="Times New Roman" w:cs="Times New Roman"/>
          <w:sz w:val="28"/>
          <w:szCs w:val="28"/>
        </w:rPr>
        <w:t>ю</w:t>
      </w:r>
      <w:r w:rsidRPr="005031C4">
        <w:rPr>
          <w:rFonts w:ascii="Times New Roman" w:hAnsi="Times New Roman" w:cs="Times New Roman"/>
          <w:sz w:val="28"/>
          <w:szCs w:val="28"/>
        </w:rPr>
        <w:t xml:space="preserve">чевского сельсовета об итогах тайного голосования по избранию </w:t>
      </w:r>
      <w:proofErr w:type="gramStart"/>
      <w:r w:rsidRPr="005031C4">
        <w:rPr>
          <w:rFonts w:ascii="Times New Roman" w:hAnsi="Times New Roman" w:cs="Times New Roman"/>
          <w:sz w:val="28"/>
          <w:szCs w:val="28"/>
        </w:rPr>
        <w:t>заместителя председателя Совета депутатов Ключевского</w:t>
      </w:r>
      <w:r w:rsidRPr="005031C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proofErr w:type="gramEnd"/>
      <w:r w:rsidRPr="005031C4">
        <w:rPr>
          <w:rFonts w:ascii="Times New Roman" w:hAnsi="Times New Roman" w:cs="Times New Roman"/>
          <w:sz w:val="28"/>
          <w:szCs w:val="28"/>
        </w:rPr>
        <w:t>.</w:t>
      </w:r>
    </w:p>
    <w:p w:rsidR="005031C4" w:rsidRPr="005031C4" w:rsidRDefault="005031C4" w:rsidP="005031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31C4">
        <w:rPr>
          <w:rFonts w:ascii="Times New Roman" w:hAnsi="Times New Roman" w:cs="Times New Roman"/>
          <w:sz w:val="28"/>
          <w:szCs w:val="28"/>
        </w:rPr>
        <w:t xml:space="preserve">       2. Избрать заместителем председателя  Совета депутатов Ключевского сел</w:t>
      </w:r>
      <w:r w:rsidRPr="005031C4">
        <w:rPr>
          <w:rFonts w:ascii="Times New Roman" w:hAnsi="Times New Roman" w:cs="Times New Roman"/>
          <w:sz w:val="28"/>
          <w:szCs w:val="28"/>
        </w:rPr>
        <w:t>ь</w:t>
      </w:r>
      <w:r w:rsidRPr="005031C4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Pr="005031C4">
        <w:rPr>
          <w:rFonts w:ascii="Times New Roman" w:hAnsi="Times New Roman" w:cs="Times New Roman"/>
          <w:sz w:val="28"/>
          <w:szCs w:val="28"/>
        </w:rPr>
        <w:t>Грызункову</w:t>
      </w:r>
      <w:proofErr w:type="spellEnd"/>
      <w:r w:rsidRPr="005031C4">
        <w:rPr>
          <w:rFonts w:ascii="Times New Roman" w:hAnsi="Times New Roman" w:cs="Times New Roman"/>
          <w:sz w:val="28"/>
          <w:szCs w:val="28"/>
        </w:rPr>
        <w:t xml:space="preserve"> Веру Николаевну. </w:t>
      </w:r>
      <w:r w:rsidRPr="005031C4">
        <w:rPr>
          <w:rFonts w:ascii="Times New Roman" w:hAnsi="Times New Roman" w:cs="Times New Roman"/>
          <w:sz w:val="28"/>
          <w:szCs w:val="28"/>
        </w:rPr>
        <w:br/>
        <w:t xml:space="preserve">       3. Решение вступает в силу с момента принятия.</w:t>
      </w:r>
    </w:p>
    <w:p w:rsidR="005031C4" w:rsidRPr="005031C4" w:rsidRDefault="005031C4" w:rsidP="005031C4">
      <w:pPr>
        <w:pStyle w:val="a3"/>
        <w:spacing w:before="0" w:beforeAutospacing="0" w:after="0" w:afterAutospacing="0"/>
        <w:rPr>
          <w:sz w:val="28"/>
          <w:szCs w:val="28"/>
        </w:rPr>
      </w:pPr>
      <w:r w:rsidRPr="005031C4">
        <w:rPr>
          <w:sz w:val="28"/>
          <w:szCs w:val="28"/>
        </w:rPr>
        <w:br/>
        <w:t xml:space="preserve">Председатель Совета депутатов                                    Т.М. Дрель </w:t>
      </w:r>
    </w:p>
    <w:p w:rsidR="005031C4" w:rsidRPr="005031C4" w:rsidRDefault="005031C4" w:rsidP="00503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31C4">
        <w:rPr>
          <w:rFonts w:ascii="Times New Roman" w:hAnsi="Times New Roman" w:cs="Times New Roman"/>
          <w:sz w:val="28"/>
          <w:szCs w:val="28"/>
        </w:rPr>
        <w:t>Ключевского сельсовета</w:t>
      </w:r>
    </w:p>
    <w:p w:rsidR="005031C4" w:rsidRPr="005E433F" w:rsidRDefault="005031C4" w:rsidP="005031C4">
      <w:pPr>
        <w:jc w:val="both"/>
        <w:rPr>
          <w:sz w:val="28"/>
          <w:szCs w:val="28"/>
        </w:rPr>
      </w:pPr>
    </w:p>
    <w:p w:rsidR="005031C4" w:rsidRDefault="005031C4" w:rsidP="005031C4">
      <w:pPr>
        <w:jc w:val="both"/>
        <w:rPr>
          <w:sz w:val="28"/>
          <w:szCs w:val="28"/>
        </w:rPr>
      </w:pPr>
    </w:p>
    <w:p w:rsidR="006A2833" w:rsidRDefault="006A2833"/>
    <w:sectPr w:rsidR="006A2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31C4"/>
    <w:rsid w:val="005031C4"/>
    <w:rsid w:val="006A2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3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2020-10-26T09:10:00Z</dcterms:created>
  <dcterms:modified xsi:type="dcterms:W3CDTF">2020-10-26T09:11:00Z</dcterms:modified>
</cp:coreProperties>
</file>